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2D3F80" w14:textId="77777777" w:rsidR="00197C42" w:rsidRPr="00197C42" w:rsidRDefault="00197C42" w:rsidP="00197C42">
      <w:pPr>
        <w:jc w:val="center"/>
        <w:rPr>
          <w:rFonts w:ascii="Times New Roman" w:hAnsi="Times New Roman" w:cs="Times New Roman"/>
          <w:sz w:val="28"/>
          <w:szCs w:val="28"/>
        </w:rPr>
      </w:pPr>
      <w:r w:rsidRPr="00197C42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B0B446D" wp14:editId="6A4CD160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9F349" w14:textId="77777777" w:rsidR="00197C42" w:rsidRPr="00197C42" w:rsidRDefault="00197C42" w:rsidP="00197C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C42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C26EC91" w14:textId="77777777" w:rsidR="00197C42" w:rsidRPr="00197C42" w:rsidRDefault="00197C42" w:rsidP="00197C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C42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7B7BA964" w14:textId="77777777" w:rsidR="003A4EBE" w:rsidRDefault="00197C42" w:rsidP="003A4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97C4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97C42">
        <w:rPr>
          <w:rFonts w:ascii="Times New Roman" w:hAnsi="Times New Roman" w:cs="Times New Roman"/>
          <w:b/>
          <w:sz w:val="28"/>
          <w:szCs w:val="28"/>
        </w:rPr>
        <w:t>ІШЕННЯ</w:t>
      </w:r>
    </w:p>
    <w:p w14:paraId="23F69ED7" w14:textId="2DF930A8" w:rsidR="00197C42" w:rsidRPr="003A4EBE" w:rsidRDefault="003A4EBE" w:rsidP="003A4EBE">
      <w:pPr>
        <w:rPr>
          <w:rFonts w:ascii="Times New Roman" w:hAnsi="Times New Roman" w:cs="Times New Roman"/>
          <w:sz w:val="28"/>
          <w:szCs w:val="28"/>
        </w:rPr>
      </w:pPr>
      <w:r w:rsidRPr="003A4EBE">
        <w:rPr>
          <w:rFonts w:ascii="Times New Roman" w:hAnsi="Times New Roman" w:cs="Times New Roman"/>
          <w:sz w:val="28"/>
          <w:szCs w:val="28"/>
        </w:rPr>
        <w:t xml:space="preserve">10 </w:t>
      </w:r>
      <w:proofErr w:type="spellStart"/>
      <w:r w:rsidRPr="003A4EBE">
        <w:rPr>
          <w:rFonts w:ascii="Times New Roman" w:hAnsi="Times New Roman" w:cs="Times New Roman"/>
          <w:sz w:val="28"/>
          <w:szCs w:val="28"/>
        </w:rPr>
        <w:t>жовтня</w:t>
      </w:r>
      <w:proofErr w:type="spellEnd"/>
      <w:r w:rsidRPr="003A4EBE">
        <w:rPr>
          <w:rFonts w:ascii="Times New Roman" w:hAnsi="Times New Roman" w:cs="Times New Roman"/>
          <w:sz w:val="28"/>
          <w:szCs w:val="28"/>
        </w:rPr>
        <w:t xml:space="preserve"> </w:t>
      </w:r>
      <w:r w:rsidR="00197C42" w:rsidRPr="003A4EBE">
        <w:rPr>
          <w:rFonts w:ascii="Times New Roman" w:hAnsi="Times New Roman" w:cs="Times New Roman"/>
          <w:sz w:val="28"/>
          <w:szCs w:val="28"/>
        </w:rPr>
        <w:t xml:space="preserve"> 2024  року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97C42" w:rsidRPr="003A4EBE"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№ </w:t>
      </w:r>
      <w:r w:rsidRPr="003A4EBE">
        <w:rPr>
          <w:rFonts w:ascii="Times New Roman" w:hAnsi="Times New Roman" w:cs="Times New Roman"/>
          <w:sz w:val="28"/>
          <w:szCs w:val="28"/>
        </w:rPr>
        <w:t>394</w:t>
      </w:r>
      <w:r w:rsidR="00197C42" w:rsidRPr="003A4EBE">
        <w:rPr>
          <w:rFonts w:ascii="Times New Roman" w:hAnsi="Times New Roman" w:cs="Times New Roman"/>
          <w:sz w:val="28"/>
          <w:szCs w:val="28"/>
        </w:rPr>
        <w:t xml:space="preserve">                   </w:t>
      </w:r>
    </w:p>
    <w:p w14:paraId="47386CA1" w14:textId="77777777" w:rsidR="00197C42" w:rsidRPr="00197C42" w:rsidRDefault="00197C42" w:rsidP="00C720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A3134"/>
          <w:sz w:val="24"/>
          <w:szCs w:val="24"/>
          <w:lang w:val="uk-UA" w:eastAsia="ru-RU"/>
        </w:rPr>
      </w:pPr>
    </w:p>
    <w:p w14:paraId="5AAC441D" w14:textId="77777777" w:rsidR="00197C42" w:rsidRPr="00197C42" w:rsidRDefault="00197C42" w:rsidP="00C720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A3134"/>
          <w:sz w:val="24"/>
          <w:szCs w:val="24"/>
          <w:lang w:val="uk-UA" w:eastAsia="ru-RU"/>
        </w:rPr>
      </w:pPr>
    </w:p>
    <w:p w14:paraId="1DBDEE65" w14:textId="77777777" w:rsidR="00C72014" w:rsidRPr="00197C42" w:rsidRDefault="00C72014" w:rsidP="00197C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C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</w:t>
      </w:r>
      <w:proofErr w:type="spellStart"/>
      <w:r w:rsidRPr="00197C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продовження</w:t>
      </w:r>
      <w:proofErr w:type="spellEnd"/>
      <w:r w:rsidRPr="00197C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97C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терміну</w:t>
      </w:r>
      <w:proofErr w:type="spellEnd"/>
      <w:r w:rsidRPr="00197C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97C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дії</w:t>
      </w:r>
      <w:proofErr w:type="spellEnd"/>
    </w:p>
    <w:p w14:paraId="3C11908D" w14:textId="0E4736D6" w:rsidR="00197C42" w:rsidRPr="00201398" w:rsidRDefault="00C72014" w:rsidP="00197C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97C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виданого ордера</w:t>
      </w:r>
      <w:r w:rsidR="00197C4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4B0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</w:t>
      </w:r>
      <w:proofErr w:type="spellStart"/>
      <w:r w:rsidR="004B0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</w:t>
      </w:r>
      <w:proofErr w:type="spellEnd"/>
      <w:r w:rsidR="004B093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л</w:t>
      </w:r>
      <w:r w:rsidR="00197C42" w:rsidRPr="00197C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20139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197C42" w:rsidRPr="004B093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приміщення</w:t>
      </w:r>
    </w:p>
    <w:p w14:paraId="08E3412D" w14:textId="77777777" w:rsidR="00C72014" w:rsidRPr="00197C42" w:rsidRDefault="00C72014" w:rsidP="00197C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148078F" w14:textId="0525618A" w:rsidR="00C72014" w:rsidRPr="004B0934" w:rsidRDefault="004B0934" w:rsidP="00197C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Керуючись підпунктом 2 пункту </w:t>
      </w:r>
      <w:r w:rsidRPr="004B09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4B09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 частини 1 статті</w:t>
      </w:r>
      <w:r w:rsidRPr="004B09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частиною 6 статті 59</w:t>
      </w:r>
      <w:r w:rsidRPr="004B09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“Про місцеве самоврядування в Україні”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статтею</w:t>
      </w:r>
      <w:r w:rsidR="00C72014" w:rsidRPr="004B09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58 Житлового кодексу України, розділом ІУ Правил обліку громадян, які потребують поліпшення житлових умов, і надання їм жилих приміщень в Україні, затверджених Постановою Ради Міністрів УРСР і </w:t>
      </w:r>
      <w:proofErr w:type="spellStart"/>
      <w:r w:rsidR="00C72014" w:rsidRPr="004B09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Укрпрофради</w:t>
      </w:r>
      <w:proofErr w:type="spellEnd"/>
      <w:r w:rsidR="00C72014" w:rsidRPr="004B09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11 грудня 1984 року № 470,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B09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враховуючи рекомендації громадської комісії з житлових питань при 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иконавчому комітеті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</w:t>
      </w:r>
      <w:proofErr w:type="spellEnd"/>
      <w:r w:rsidRPr="004B09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ади</w:t>
      </w:r>
      <w:r w:rsidR="005654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65485" w:rsidRPr="00565485">
        <w:rPr>
          <w:rFonts w:ascii="Times New Roman" w:hAnsi="Times New Roman"/>
          <w:sz w:val="28"/>
          <w:szCs w:val="28"/>
          <w:lang w:val="uk-UA"/>
        </w:rPr>
        <w:t>згідно з протоколом від 27 вересня 2024 року №  8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4B09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72014" w:rsidRPr="004B09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</w:t>
      </w:r>
      <w:r w:rsidRPr="004B09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озглянувши </w:t>
      </w:r>
      <w:r w:rsidR="000664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звернення ХХХ</w:t>
      </w:r>
      <w:r w:rsidR="005654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26 вересня 2024 року №5105/02-09,</w:t>
      </w:r>
      <w:r w:rsidRPr="004B09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72014" w:rsidRPr="004B09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й комітет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</w:t>
      </w:r>
      <w:proofErr w:type="spellEnd"/>
      <w:r w:rsidR="00C72014" w:rsidRPr="004B09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</w:t>
      </w:r>
      <w:r w:rsidR="00C72014" w:rsidRPr="00197C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B093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ВИРІШИВ</w:t>
      </w:r>
      <w:r w:rsidR="00C72014" w:rsidRPr="004B09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1356B2DF" w14:textId="77777777" w:rsidR="00BA1118" w:rsidRDefault="00BA1118" w:rsidP="00BA11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018D827" w14:textId="3B62FA04" w:rsidR="00C72014" w:rsidRPr="00BA1118" w:rsidRDefault="004B0934" w:rsidP="005654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="00C72014" w:rsidRPr="004B09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родовжити термін дії ордера на жиле приміщення </w:t>
      </w:r>
      <w:r w:rsidR="00C72014" w:rsidRPr="004B09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654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 липня 2024 року №7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виданого відпо</w:t>
      </w:r>
      <w:r w:rsidR="005D41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ідно</w:t>
      </w:r>
      <w:r w:rsidR="00C72014" w:rsidRPr="004B09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рішення 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иконавчого комітету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міської ради від</w:t>
      </w:r>
      <w:r w:rsidR="005D41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11 липня 2024 року № 270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5D41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надання житла»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громадянину</w:t>
      </w:r>
      <w:r w:rsidR="005D41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6400">
        <w:rPr>
          <w:rFonts w:ascii="Times New Roman" w:hAnsi="Times New Roman"/>
          <w:sz w:val="28"/>
          <w:szCs w:val="28"/>
          <w:lang w:val="uk-UA"/>
        </w:rPr>
        <w:t xml:space="preserve">ХХХ, </w:t>
      </w:r>
      <w:proofErr w:type="spellStart"/>
      <w:r w:rsidR="00066400">
        <w:rPr>
          <w:rFonts w:ascii="Times New Roman" w:hAnsi="Times New Roman"/>
          <w:sz w:val="28"/>
          <w:szCs w:val="28"/>
          <w:lang w:val="uk-UA"/>
        </w:rPr>
        <w:t>ХХХ</w:t>
      </w:r>
      <w:proofErr w:type="spellEnd"/>
      <w:r w:rsidR="005D41CB" w:rsidRPr="005D41CB">
        <w:rPr>
          <w:rFonts w:ascii="Times New Roman" w:hAnsi="Times New Roman"/>
          <w:sz w:val="28"/>
          <w:szCs w:val="28"/>
          <w:lang w:val="uk-UA"/>
        </w:rPr>
        <w:t xml:space="preserve"> р.</w:t>
      </w:r>
      <w:r w:rsidR="00B42D4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41CB" w:rsidRPr="005D41CB">
        <w:rPr>
          <w:rFonts w:ascii="Times New Roman" w:hAnsi="Times New Roman"/>
          <w:sz w:val="28"/>
          <w:szCs w:val="28"/>
          <w:lang w:val="uk-UA"/>
        </w:rPr>
        <w:t>н.,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72014" w:rsidRPr="004B09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право проживання в жилому прим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іщенні</w:t>
      </w:r>
      <w:r w:rsidR="000664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 квартирі  № ХХХ</w:t>
      </w:r>
      <w:r w:rsidR="005D41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площею </w:t>
      </w:r>
      <w:r w:rsidR="00066400">
        <w:rPr>
          <w:rFonts w:ascii="Times New Roman" w:hAnsi="Times New Roman"/>
          <w:sz w:val="28"/>
          <w:szCs w:val="28"/>
          <w:lang w:val="uk-UA"/>
        </w:rPr>
        <w:t xml:space="preserve"> ХХХ</w:t>
      </w:r>
      <w:r w:rsidR="005D41CB" w:rsidRPr="005D41CB">
        <w:rPr>
          <w:rFonts w:ascii="Times New Roman" w:hAnsi="Times New Roman"/>
          <w:sz w:val="28"/>
          <w:szCs w:val="28"/>
          <w:lang w:val="uk-UA"/>
        </w:rPr>
        <w:t xml:space="preserve"> м</w:t>
      </w:r>
      <w:r w:rsidR="005D41CB" w:rsidRPr="005D41CB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житловому будинку № </w:t>
      </w:r>
      <w:r w:rsidR="000664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ХХХ</w:t>
      </w:r>
      <w:r w:rsidR="002741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адресою:</w:t>
      </w:r>
      <w:r w:rsidR="000664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ХХХ, </w:t>
      </w:r>
      <w:r w:rsidR="002741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складі сім’ї з трьох </w:t>
      </w:r>
      <w:r w:rsidR="00BA11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осіб: </w:t>
      </w:r>
      <w:r w:rsidR="000664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ХХХ </w:t>
      </w:r>
      <w:r w:rsidR="005654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чоловік</w:t>
      </w:r>
      <w:r w:rsidR="008A32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0664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ХХХ</w:t>
      </w:r>
      <w:r w:rsidR="005654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64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дружина,  ХХХ</w:t>
      </w:r>
      <w:bookmarkStart w:id="0" w:name="_GoBack"/>
      <w:bookmarkEnd w:id="0"/>
      <w:r w:rsidR="005654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5428FA0D" w14:textId="77777777" w:rsidR="00BA1118" w:rsidRDefault="00BA1118" w:rsidP="00197C42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30DB32B" w14:textId="5BBD6AB7" w:rsidR="00817332" w:rsidRDefault="00BA1118" w:rsidP="00201398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="00C72014" w:rsidRPr="00197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</w:t>
      </w:r>
      <w:proofErr w:type="spellStart"/>
      <w:r w:rsidR="00C72014" w:rsidRPr="00197C4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виконанням</w:t>
      </w:r>
      <w:proofErr w:type="spellEnd"/>
      <w:r w:rsidR="00C72014" w:rsidRPr="00197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72014" w:rsidRPr="00197C42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покласти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C72014" w:rsidRPr="00197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заступника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міського голови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Тригуба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О.С.</w:t>
      </w:r>
    </w:p>
    <w:p w14:paraId="58E9316A" w14:textId="77777777" w:rsidR="00201398" w:rsidRDefault="00201398" w:rsidP="00197C4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B54455" w14:textId="77777777" w:rsidR="00274157" w:rsidRPr="00274157" w:rsidRDefault="00274157" w:rsidP="00197C42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27415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Погребищенський</w:t>
      </w:r>
      <w:proofErr w:type="spellEnd"/>
      <w:r w:rsidRPr="0027415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міський голова                          Сергій ВОЛИНСЬКИЙ</w:t>
      </w:r>
    </w:p>
    <w:sectPr w:rsidR="00274157" w:rsidRPr="00274157" w:rsidSect="00201398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14"/>
    <w:rsid w:val="00066400"/>
    <w:rsid w:val="00197C42"/>
    <w:rsid w:val="00201398"/>
    <w:rsid w:val="00274157"/>
    <w:rsid w:val="003A4EBE"/>
    <w:rsid w:val="004B0934"/>
    <w:rsid w:val="00565485"/>
    <w:rsid w:val="005D41CB"/>
    <w:rsid w:val="00817332"/>
    <w:rsid w:val="008A325E"/>
    <w:rsid w:val="00B42D40"/>
    <w:rsid w:val="00BA1118"/>
    <w:rsid w:val="00C7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320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7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7C42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link w:val="21"/>
    <w:locked/>
    <w:rsid w:val="005D41CB"/>
    <w:rPr>
      <w:rFonts w:ascii="Times New Roman" w:eastAsia="Arial Unicode MS" w:hAnsi="Times New Roman" w:cs="Times New Roman"/>
      <w:sz w:val="28"/>
      <w:szCs w:val="28"/>
      <w:shd w:val="clear" w:color="auto" w:fill="FFFFFF"/>
      <w:lang w:val="uk-UA" w:eastAsia="ar-SA"/>
    </w:rPr>
  </w:style>
  <w:style w:type="paragraph" w:customStyle="1" w:styleId="21">
    <w:name w:val="Основной текст (2)1"/>
    <w:basedOn w:val="a"/>
    <w:link w:val="2"/>
    <w:rsid w:val="005D41CB"/>
    <w:pPr>
      <w:widowControl w:val="0"/>
      <w:shd w:val="clear" w:color="auto" w:fill="FFFFFF"/>
      <w:suppressAutoHyphens/>
      <w:spacing w:before="600" w:after="300" w:line="322" w:lineRule="exact"/>
      <w:jc w:val="both"/>
    </w:pPr>
    <w:rPr>
      <w:rFonts w:ascii="Times New Roman" w:eastAsia="Arial Unicode MS" w:hAnsi="Times New Roman" w:cs="Times New Roman"/>
      <w:sz w:val="28"/>
      <w:szCs w:val="28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7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7C42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link w:val="21"/>
    <w:locked/>
    <w:rsid w:val="005D41CB"/>
    <w:rPr>
      <w:rFonts w:ascii="Times New Roman" w:eastAsia="Arial Unicode MS" w:hAnsi="Times New Roman" w:cs="Times New Roman"/>
      <w:sz w:val="28"/>
      <w:szCs w:val="28"/>
      <w:shd w:val="clear" w:color="auto" w:fill="FFFFFF"/>
      <w:lang w:val="uk-UA" w:eastAsia="ar-SA"/>
    </w:rPr>
  </w:style>
  <w:style w:type="paragraph" w:customStyle="1" w:styleId="21">
    <w:name w:val="Основной текст (2)1"/>
    <w:basedOn w:val="a"/>
    <w:link w:val="2"/>
    <w:rsid w:val="005D41CB"/>
    <w:pPr>
      <w:widowControl w:val="0"/>
      <w:shd w:val="clear" w:color="auto" w:fill="FFFFFF"/>
      <w:suppressAutoHyphens/>
      <w:spacing w:before="600" w:after="300" w:line="322" w:lineRule="exact"/>
      <w:jc w:val="both"/>
    </w:pPr>
    <w:rPr>
      <w:rFonts w:ascii="Times New Roman" w:eastAsia="Arial Unicode MS" w:hAnsi="Times New Roman" w:cs="Times New Roman"/>
      <w:sz w:val="28"/>
      <w:szCs w:val="28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10</cp:revision>
  <cp:lastPrinted>2024-10-09T07:33:00Z</cp:lastPrinted>
  <dcterms:created xsi:type="dcterms:W3CDTF">2024-09-25T07:22:00Z</dcterms:created>
  <dcterms:modified xsi:type="dcterms:W3CDTF">2024-10-17T08:34:00Z</dcterms:modified>
</cp:coreProperties>
</file>